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BB1" w:rsidRPr="00C47499" w:rsidRDefault="00FD3BB1" w:rsidP="00C47499">
      <w:pPr>
        <w:pStyle w:val="a3"/>
        <w:ind w:firstLine="5103"/>
        <w:jc w:val="center"/>
        <w:rPr>
          <w:rFonts w:ascii="Times New Roman" w:hAnsi="Times New Roman"/>
          <w:sz w:val="28"/>
          <w:szCs w:val="28"/>
        </w:rPr>
      </w:pPr>
      <w:bookmarkStart w:id="0" w:name="P44"/>
      <w:bookmarkEnd w:id="0"/>
      <w:r>
        <w:rPr>
          <w:rFonts w:ascii="Times New Roman" w:hAnsi="Times New Roman"/>
        </w:rPr>
        <w:t xml:space="preserve">    </w:t>
      </w:r>
    </w:p>
    <w:p w:rsidR="00FD3BB1" w:rsidRDefault="00FD3BB1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F8715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16987" w:rsidRDefault="00475A3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A169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BA0" w:rsidRPr="00F8715D" w:rsidRDefault="00891B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отдела работы с налогоплательщиками</w:t>
      </w:r>
    </w:p>
    <w:p w:rsidR="00891BA0" w:rsidRPr="00F8715D" w:rsidRDefault="00891BA0" w:rsidP="00891BA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715D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255F46" w:rsidRDefault="00255F4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8715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F8715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8715D" w:rsidRDefault="001A1E1D" w:rsidP="00891B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475A3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891BA0" w:rsidRPr="00F8715D">
        <w:rPr>
          <w:rFonts w:ascii="Times New Roman" w:hAnsi="Times New Roman" w:cs="Times New Roman"/>
          <w:sz w:val="28"/>
          <w:szCs w:val="28"/>
        </w:rPr>
        <w:t xml:space="preserve"> отдела работы с налогоплательщиками </w:t>
      </w:r>
      <w:r w:rsidR="00891BA0"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№27 по Санкт-Петербургу</w:t>
      </w:r>
      <w:r w:rsidR="00891BA0" w:rsidRPr="00F8715D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891BA0" w:rsidRPr="00F8715D">
        <w:rPr>
          <w:rFonts w:ascii="Times New Roman" w:hAnsi="Times New Roman" w:cs="Times New Roman"/>
          <w:sz w:val="28"/>
          <w:szCs w:val="28"/>
        </w:rPr>
        <w:t xml:space="preserve">) </w:t>
      </w:r>
      <w:r w:rsidRPr="00F8715D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A16987">
        <w:rPr>
          <w:rFonts w:ascii="Times New Roman" w:hAnsi="Times New Roman" w:cs="Times New Roman"/>
          <w:sz w:val="28"/>
          <w:szCs w:val="28"/>
        </w:rPr>
        <w:t>старшей</w:t>
      </w:r>
      <w:r w:rsidR="00891BA0" w:rsidRPr="00F8715D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</w:t>
      </w:r>
      <w:r w:rsidR="00A16987">
        <w:rPr>
          <w:rFonts w:ascii="Times New Roman" w:hAnsi="Times New Roman" w:cs="Times New Roman"/>
          <w:sz w:val="28"/>
          <w:szCs w:val="28"/>
        </w:rPr>
        <w:t>лужбы категории "</w:t>
      </w:r>
      <w:r w:rsidR="00891BA0" w:rsidRPr="00F8715D">
        <w:rPr>
          <w:rFonts w:ascii="Times New Roman" w:hAnsi="Times New Roman" w:cs="Times New Roman"/>
          <w:sz w:val="28"/>
          <w:szCs w:val="28"/>
        </w:rPr>
        <w:t>специалисты".</w:t>
      </w:r>
    </w:p>
    <w:p w:rsidR="001A1E1D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F9309D" w:rsidRPr="00F8715D">
        <w:rPr>
          <w:rFonts w:ascii="Times New Roman" w:hAnsi="Times New Roman" w:cs="Times New Roman"/>
          <w:sz w:val="28"/>
          <w:szCs w:val="28"/>
        </w:rPr>
        <w:t>11-</w:t>
      </w:r>
      <w:r w:rsidR="00475A35">
        <w:rPr>
          <w:rFonts w:ascii="Times New Roman" w:hAnsi="Times New Roman" w:cs="Times New Roman"/>
          <w:sz w:val="28"/>
          <w:szCs w:val="28"/>
        </w:rPr>
        <w:t>3-4-095</w:t>
      </w:r>
      <w:r w:rsidR="00F9309D" w:rsidRPr="00F8715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F8715D" w:rsidRDefault="001A1E1D" w:rsidP="00F930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F9309D" w:rsidRPr="00F8715D">
        <w:rPr>
          <w:rFonts w:ascii="Times New Roman" w:hAnsi="Times New Roman" w:cs="Times New Roman"/>
          <w:sz w:val="28"/>
          <w:szCs w:val="28"/>
        </w:rPr>
        <w:t xml:space="preserve"> </w:t>
      </w:r>
      <w:r w:rsidR="00475A3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F9309D" w:rsidRPr="00F8715D">
        <w:rPr>
          <w:rFonts w:ascii="Times New Roman" w:hAnsi="Times New Roman" w:cs="Times New Roman"/>
          <w:sz w:val="28"/>
          <w:szCs w:val="28"/>
        </w:rPr>
        <w:t xml:space="preserve">: регулирование налоговой деятельности. </w:t>
      </w:r>
    </w:p>
    <w:p w:rsidR="005E28B5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475A3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F9309D" w:rsidRPr="00F8715D">
        <w:rPr>
          <w:rFonts w:ascii="Times New Roman" w:hAnsi="Times New Roman" w:cs="Times New Roman"/>
          <w:sz w:val="28"/>
          <w:szCs w:val="28"/>
        </w:rPr>
        <w:t xml:space="preserve">: </w:t>
      </w:r>
      <w:r w:rsidR="005E28B5" w:rsidRPr="00F8715D">
        <w:rPr>
          <w:rFonts w:ascii="Times New Roman" w:hAnsi="Times New Roman" w:cs="Times New Roman"/>
          <w:sz w:val="28"/>
          <w:szCs w:val="28"/>
        </w:rPr>
        <w:t>организация работы с налогоплательщиками.</w:t>
      </w:r>
    </w:p>
    <w:p w:rsidR="001A1E1D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475A3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 </w:t>
      </w:r>
      <w:r w:rsidRPr="00F8715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E28B5"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начальника </w:t>
      </w:r>
      <w:r w:rsidR="005E28B5" w:rsidRPr="00F8715D">
        <w:rPr>
          <w:rFonts w:ascii="Times New Roman" w:hAnsi="Times New Roman" w:cs="Times New Roman"/>
          <w:sz w:val="28"/>
          <w:szCs w:val="28"/>
        </w:rPr>
        <w:t>Межрайонной ИФНС России №27 по Санкт-Петербургу.</w:t>
      </w:r>
    </w:p>
    <w:p w:rsidR="005E28B5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5.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 </w:t>
      </w:r>
      <w:r w:rsidRPr="00F8715D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E28B5" w:rsidRPr="00F8715D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F8715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8715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F8715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F8715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475A3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 </w:t>
      </w:r>
      <w:r w:rsidRPr="00F8715D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A16987" w:rsidRPr="00F8715D" w:rsidRDefault="001A1E1D" w:rsidP="00A16987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A16987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4F41A8" w:rsidRPr="00F8715D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A16987" w:rsidRPr="00F8715D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proofErr w:type="gramStart"/>
      <w:r w:rsidR="00A16987" w:rsidRPr="00F8715D">
        <w:rPr>
          <w:rFonts w:ascii="Times New Roman" w:hAnsi="Times New Roman" w:cs="Times New Roman"/>
          <w:sz w:val="28"/>
          <w:szCs w:val="28"/>
        </w:rPr>
        <w:t xml:space="preserve">"Государственное и муниципальное управление", "Государственный аудит", "Экономика", "Финансы и кредит", </w:t>
      </w:r>
      <w:r w:rsidR="00A16987"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"Менеджмент", "Управление персоналом", "Юриспруденция"</w:t>
      </w:r>
      <w:r w:rsidR="00475A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75A35" w:rsidRPr="00CC314E">
        <w:rPr>
          <w:rFonts w:ascii="Times New Roman" w:hAnsi="Times New Roman" w:cs="Times New Roman"/>
          <w:color w:val="00B050"/>
          <w:sz w:val="28"/>
          <w:szCs w:val="28"/>
        </w:rPr>
        <w:t>«</w:t>
      </w:r>
      <w:r w:rsidR="00BF09B8">
        <w:rPr>
          <w:rFonts w:ascii="Times New Roman" w:hAnsi="Times New Roman" w:cs="Times New Roman"/>
          <w:color w:val="00B050"/>
          <w:sz w:val="28"/>
          <w:szCs w:val="28"/>
        </w:rPr>
        <w:t>Бухгалтерский учет и аудит</w:t>
      </w:r>
      <w:r w:rsidR="00475A35" w:rsidRPr="00CC314E">
        <w:rPr>
          <w:rFonts w:ascii="Times New Roman" w:hAnsi="Times New Roman" w:cs="Times New Roman"/>
          <w:color w:val="00B050"/>
          <w:sz w:val="28"/>
          <w:szCs w:val="28"/>
        </w:rPr>
        <w:t xml:space="preserve">» группы направлений подготовки «Экономика и управление», </w:t>
      </w:r>
      <w:r w:rsidR="00A16987"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F84444" w:rsidRPr="00F8715D" w:rsidRDefault="001A1E1D" w:rsidP="00F844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8715D">
        <w:rPr>
          <w:sz w:val="28"/>
          <w:szCs w:val="28"/>
        </w:rPr>
        <w:t xml:space="preserve">6.2. </w:t>
      </w:r>
      <w:r w:rsidR="00F84444" w:rsidRPr="00F8715D">
        <w:rPr>
          <w:sz w:val="28"/>
          <w:szCs w:val="28"/>
        </w:rPr>
        <w:t>К</w:t>
      </w:r>
      <w:r w:rsidR="00F84444" w:rsidRPr="00F8715D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F84444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F84444" w:rsidRPr="00F8715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F84444" w:rsidRPr="00F8715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F84444" w:rsidRPr="00F8715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F84444" w:rsidRPr="00F8715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F84444" w:rsidRPr="00F8715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F84444" w:rsidRPr="00F8715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</w:t>
      </w:r>
      <w:r w:rsidRPr="00F8715D">
        <w:rPr>
          <w:rFonts w:ascii="Times New Roman" w:hAnsi="Times New Roman" w:cs="Times New Roman"/>
          <w:sz w:val="28"/>
          <w:szCs w:val="28"/>
        </w:rPr>
        <w:lastRenderedPageBreak/>
        <w:t xml:space="preserve">коррупции»; </w:t>
      </w:r>
    </w:p>
    <w:p w:rsidR="00F84444" w:rsidRPr="00F8715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F84444" w:rsidRPr="00F8715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F8715D">
        <w:rPr>
          <w:rFonts w:ascii="Times New Roman" w:hAnsi="Times New Roman" w:cs="Times New Roman"/>
          <w:sz w:val="28"/>
          <w:szCs w:val="28"/>
        </w:rPr>
        <w:t>правила охраны труда и противопожарной безопасности.</w:t>
      </w:r>
    </w:p>
    <w:p w:rsidR="001A1E1D" w:rsidRPr="00F84444" w:rsidRDefault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A1E1D" w:rsidRPr="00F8715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84444" w:rsidRPr="00F8444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>-</w:t>
      </w:r>
      <w:r w:rsidR="00003707">
        <w:rPr>
          <w:rFonts w:ascii="Times New Roman" w:hAnsi="Times New Roman" w:cs="Times New Roman"/>
          <w:sz w:val="28"/>
          <w:szCs w:val="28"/>
        </w:rPr>
        <w:t xml:space="preserve"> </w:t>
      </w:r>
      <w:r w:rsidRPr="00F84444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8444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84444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</w:t>
      </w:r>
      <w:r w:rsidRPr="00F84444">
        <w:rPr>
          <w:rFonts w:ascii="Times New Roman" w:hAnsi="Times New Roman" w:cs="Times New Roman"/>
          <w:sz w:val="28"/>
          <w:szCs w:val="28"/>
        </w:rPr>
        <w:lastRenderedPageBreak/>
        <w:t>власти субъектов Российской Федерации, органами местного самоуправления";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2012 г. N 1376 "Об утверждении </w:t>
      </w:r>
      <w:proofErr w:type="gramStart"/>
      <w:r w:rsidRPr="00F84444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84444">
        <w:rPr>
          <w:rFonts w:ascii="Times New Roman" w:hAnsi="Times New Roman" w:cs="Times New Roman"/>
          <w:sz w:val="28"/>
          <w:szCs w:val="28"/>
        </w:rPr>
        <w:t xml:space="preserve"> и муниципальных услуг";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апреля 2014 г. N 570-р "Об утверждении </w:t>
      </w:r>
      <w:proofErr w:type="gramStart"/>
      <w:r w:rsidRPr="00F84444">
        <w:rPr>
          <w:rFonts w:ascii="Times New Roman" w:hAnsi="Times New Roman" w:cs="Times New Roman"/>
          <w:sz w:val="28"/>
          <w:szCs w:val="28"/>
        </w:rPr>
        <w:t>перечней показателей оценки эффективности деятельности</w:t>
      </w:r>
      <w:proofErr w:type="gramEnd"/>
      <w:r w:rsidRPr="00F84444">
        <w:rPr>
          <w:rFonts w:ascii="Times New Roman" w:hAnsi="Times New Roman" w:cs="Times New Roman"/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деятельности»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Госстандарта Российской Федерации от 03 марта 2003 г. N 65-ст "О принятии и введении в действие государственного стандарта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от 30 января 2014 г. N 93-р (Утверждение Концепции открытости федеральных органов исполнительной власти);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от 09 июня 2014 г. N 991-р (Утверждение Плана мероприятий ("дорожной карты") по реализации Концепции развития механизмов предоставления государственных и муниципальных услуг в электронном виде);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ФНС России от 20 декабря 2010 г. N ММВ-7-6/741@ "О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>-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</w:t>
      </w:r>
    </w:p>
    <w:p w:rsid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ФНС России от 28 ноября 2014 г. N ММВ-7-12/607@ "Об утверждении миссии и основных направлений деятельност</w:t>
      </w:r>
      <w:r w:rsidR="0061253D">
        <w:rPr>
          <w:rFonts w:ascii="Times New Roman" w:hAnsi="Times New Roman" w:cs="Times New Roman"/>
          <w:sz w:val="28"/>
          <w:szCs w:val="28"/>
        </w:rPr>
        <w:t>и Федеральной налоговой службы".</w:t>
      </w:r>
    </w:p>
    <w:p w:rsidR="001A1E1D" w:rsidRPr="0061253D" w:rsidRDefault="00475A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1253D" w:rsidRPr="0061253D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61253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253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253D">
        <w:rPr>
          <w:rFonts w:ascii="Times New Roman" w:hAnsi="Times New Roman" w:cs="Times New Roman"/>
          <w:sz w:val="28"/>
          <w:szCs w:val="28"/>
        </w:rPr>
        <w:t xml:space="preserve"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</w:t>
      </w:r>
      <w:r w:rsidRPr="0061253D">
        <w:rPr>
          <w:rFonts w:ascii="Times New Roman" w:hAnsi="Times New Roman" w:cs="Times New Roman"/>
          <w:sz w:val="28"/>
          <w:szCs w:val="28"/>
        </w:rPr>
        <w:lastRenderedPageBreak/>
        <w:t>налоговых агентов, полномочиях налоговых органов и их должностных</w:t>
      </w:r>
      <w:proofErr w:type="gramEnd"/>
      <w:r w:rsidRPr="0061253D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порядок приема налоговых деклараций (расчетов);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порядок организации взаимодействия с МФЦ.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1253D">
        <w:rPr>
          <w:rFonts w:ascii="Times New Roman" w:hAnsi="Times New Roman" w:cs="Times New Roman"/>
          <w:sz w:val="28"/>
          <w:szCs w:val="28"/>
        </w:rPr>
        <w:t>понятие "менеджмент качества";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понятие "государственный стандарт";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порядок разработки и внедрения системы стандартов деятельности и менеджмента качества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1A1E1D" w:rsidRPr="0061253D" w:rsidRDefault="0061253D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61253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61253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61253D" w:rsidRPr="00D77DC8" w:rsidRDefault="001A1E1D" w:rsidP="00D77DC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7DC8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права заявителей при получении государственных услуг;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стандарт предоставления государственной услуги: требования и порядок разработки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7DC8" w:rsidRPr="00E6301D" w:rsidRDefault="00D77DC8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D77DC8" w:rsidRPr="00E6301D" w:rsidRDefault="00D77DC8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управления.</w:t>
      </w:r>
    </w:p>
    <w:p w:rsidR="00D77DC8" w:rsidRDefault="00D77DC8" w:rsidP="00D77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77DC8" w:rsidRPr="0048448B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D77DC8" w:rsidRPr="0048448B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77DC8" w:rsidRPr="0048448B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475A35" w:rsidRPr="00475A35" w:rsidRDefault="00475A35" w:rsidP="00475A35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75A35">
        <w:rPr>
          <w:rFonts w:ascii="Times New Roman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475A35" w:rsidRPr="00475A35" w:rsidRDefault="00475A35" w:rsidP="00475A35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75A35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D77DC8" w:rsidRPr="00D77DC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77DC8" w:rsidRPr="00E6301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77DC8" w:rsidRPr="00E6301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D77DC8" w:rsidRPr="00E6301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D77DC8" w:rsidRPr="00E6301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1A1E1D" w:rsidRPr="001A1E1D" w:rsidRDefault="00D77DC8" w:rsidP="00082503">
      <w:pPr>
        <w:pStyle w:val="ConsPlusNormal"/>
        <w:jc w:val="both"/>
        <w:rPr>
          <w:rFonts w:ascii="Times New Roman" w:hAnsi="Times New Roman" w:cs="Times New Roman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D010C7">
        <w:rPr>
          <w:rFonts w:ascii="Times New Roman" w:hAnsi="Times New Roman" w:cs="Times New Roman"/>
          <w:sz w:val="28"/>
          <w:szCs w:val="28"/>
        </w:rPr>
        <w:t>.</w:t>
      </w:r>
      <w:r w:rsidRPr="001A1E1D">
        <w:rPr>
          <w:rFonts w:ascii="Times New Roman" w:hAnsi="Times New Roman" w:cs="Times New Roman"/>
          <w:color w:val="FF0000"/>
        </w:rPr>
        <w:t xml:space="preserve"> </w:t>
      </w:r>
    </w:p>
    <w:p w:rsidR="00D010C7" w:rsidRPr="00D010C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D010C7" w:rsidRDefault="00D010C7" w:rsidP="0008250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проведение сверки расчетов по налогам, сборам, пеням, штрафам, процентам совместно с налогоплательщиками.</w:t>
      </w:r>
    </w:p>
    <w:p w:rsidR="00D010C7" w:rsidRPr="00E6301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</w:t>
      </w:r>
      <w:r w:rsidRPr="00E6301D">
        <w:rPr>
          <w:rFonts w:ascii="Times New Roman" w:hAnsi="Times New Roman" w:cs="Times New Roman"/>
          <w:sz w:val="28"/>
          <w:szCs w:val="28"/>
        </w:rPr>
        <w:lastRenderedPageBreak/>
        <w:t xml:space="preserve">в текстовом редакторе, с электронными таблицами, с базами данных; </w:t>
      </w:r>
    </w:p>
    <w:p w:rsidR="00D010C7" w:rsidRPr="00E6301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D010C7" w:rsidRPr="00E6301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D010C7" w:rsidRPr="00E6301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D010C7" w:rsidRPr="00D010C7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475A35">
        <w:rPr>
          <w:rFonts w:ascii="Times New Roman" w:hAnsi="Times New Roman" w:cs="Times New Roman"/>
          <w:sz w:val="28"/>
          <w:szCs w:val="28"/>
        </w:rPr>
        <w:t xml:space="preserve"> и актов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7DC8" w:rsidRPr="00D010C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прием и согласование документации, заявок, заявлений;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аккредитация, аттестация, допуск, прием квалификационных экзаменов;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получение и предоставление выплат, возмещение расходов;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регистрация прав, предметов;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 xml:space="preserve">- проставление </w:t>
      </w:r>
      <w:proofErr w:type="spellStart"/>
      <w:r w:rsidRPr="00D010C7"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 w:rsidRPr="00D010C7">
        <w:rPr>
          <w:rFonts w:ascii="Times New Roman" w:hAnsi="Times New Roman" w:cs="Times New Roman"/>
          <w:sz w:val="28"/>
          <w:szCs w:val="28"/>
        </w:rPr>
        <w:t>, удостоверение подлинности;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утверждение нормативов, тарифов, квот;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проведение экспертизы;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проведение консультаций;</w:t>
      </w:r>
    </w:p>
    <w:p w:rsidR="001A1E1D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r w:rsidRPr="00D010C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7. Основные права и обязанности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475A3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334C2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010C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отдел работы с налогоплательщиками</w:t>
      </w:r>
      <w:r w:rsidRPr="00334C28">
        <w:rPr>
          <w:rFonts w:ascii="Times New Roman" w:hAnsi="Times New Roman" w:cs="Times New Roman"/>
          <w:sz w:val="28"/>
          <w:szCs w:val="28"/>
        </w:rPr>
        <w:t xml:space="preserve">,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334C28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 xml:space="preserve">          1. Основные обязанности: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проводить информирование налогоплательщиков о состоянии расчетов по налогам, сборам, пеням и штрафам;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проводить формирование и подготовку документов при проведении сверки расчетов налогоплательщика по налогам, сборам, пеням и штрафам;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проводить устранение разногласий с налогоплательщиками по расчетам по налогам, сборам, пеням и штрафам и информировать налогоплательщиков о выявленных ошибках;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проводить устное (по телефону или лично</w:t>
      </w:r>
      <w:proofErr w:type="gramStart"/>
      <w:r w:rsidRPr="00443E93">
        <w:rPr>
          <w:rFonts w:eastAsia="Arial Unicode MS"/>
          <w:sz w:val="28"/>
          <w:szCs w:val="28"/>
        </w:rPr>
        <w:t>)и</w:t>
      </w:r>
      <w:proofErr w:type="gramEnd"/>
      <w:r w:rsidRPr="00443E93">
        <w:rPr>
          <w:rFonts w:eastAsia="Arial Unicode MS"/>
          <w:sz w:val="28"/>
          <w:szCs w:val="28"/>
        </w:rPr>
        <w:t xml:space="preserve"> индивидуальное информирование налогоплательщиков на основании обращений в устной и письменной форме;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осуществлять оформление отчетности по проведенным мероприятиям;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2. Обязанности по замещению: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 xml:space="preserve">          - проводить прием, сортировку (для отправки на обработку в ФКУ «Нало</w:t>
      </w:r>
      <w:proofErr w:type="gramStart"/>
      <w:r w:rsidRPr="00443E93">
        <w:rPr>
          <w:rFonts w:eastAsia="Arial Unicode MS"/>
          <w:sz w:val="28"/>
          <w:szCs w:val="28"/>
        </w:rPr>
        <w:t>г-</w:t>
      </w:r>
      <w:proofErr w:type="gramEnd"/>
      <w:r w:rsidRPr="00443E93">
        <w:rPr>
          <w:rFonts w:eastAsia="Arial Unicode MS"/>
          <w:sz w:val="28"/>
          <w:szCs w:val="28"/>
        </w:rPr>
        <w:t xml:space="preserve"> Сервис») и регистрацию налоговой и бухгалтерской отчетности, представленной налогоплательщиками лично, по почте и в электронном виде на электронных носителях;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 xml:space="preserve">          -  проводить прием, обработку и регистрацию заявлений и прочих документов, поступивших от налогоплательщиков и подлежащих регистрации в системе ЭОД;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lastRenderedPageBreak/>
        <w:t xml:space="preserve">          -   проводить подготовку документов, представленных на бумажных носителях, в том числе с сопровождением на электронных носителях записи;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 xml:space="preserve">          -   проводить обработку налоговой и бухгалтерской отчетности, поступившей из ФКУ «Нало</w:t>
      </w:r>
      <w:proofErr w:type="gramStart"/>
      <w:r w:rsidRPr="00443E93">
        <w:rPr>
          <w:rFonts w:eastAsia="Arial Unicode MS"/>
          <w:sz w:val="28"/>
          <w:szCs w:val="28"/>
        </w:rPr>
        <w:t>г-</w:t>
      </w:r>
      <w:proofErr w:type="gramEnd"/>
      <w:r w:rsidRPr="00443E93">
        <w:rPr>
          <w:rFonts w:eastAsia="Arial Unicode MS"/>
          <w:sz w:val="28"/>
          <w:szCs w:val="28"/>
        </w:rPr>
        <w:t xml:space="preserve"> Сервис» и отчетности, представленной в электронном виде по телекоммуникационным каналам связи с дальнейшей передачей информации в отдел обработки данных;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проводить прием и регистрация заявлений по  «Таможенному союзу», проставление отметок на счетах-фактурах;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проводить прием и регистрацию сведений о доходах физических лиц представленных налоговыми агентами на всех видах носителей информации;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проводить прием из налоговых органов и передачу в налоговые органы сведений о доходах физических лиц по месту их жительства;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 проводить выдачу документов, подлежащих вводу в «Систему ЭОД»;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проводить прием и выдачу документов, не подлежащих вводу в «Систему ЭОД»;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проводить публичное информирование налогоплательщиков о действующем законодательстве и принятых в соответствии с ним нормативных правовых актов, взаимодействие со средствами массовой информации;</w:t>
      </w:r>
    </w:p>
    <w:p w:rsidR="00443E93" w:rsidRPr="00443E93" w:rsidRDefault="00443E93" w:rsidP="00443E93">
      <w:pPr>
        <w:ind w:firstLine="360"/>
        <w:jc w:val="both"/>
        <w:rPr>
          <w:rFonts w:eastAsia="Arial Unicode MS"/>
          <w:sz w:val="28"/>
          <w:szCs w:val="28"/>
        </w:rPr>
      </w:pPr>
      <w:r w:rsidRPr="00443E93">
        <w:rPr>
          <w:sz w:val="28"/>
          <w:szCs w:val="28"/>
        </w:rPr>
        <w:t xml:space="preserve">Контролировать: 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нахождение в операционном зале должностных лиц Инспекции,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 xml:space="preserve">соблюдение сроков, установленных законодательством в части ожидания налогоплательщиков в очереди. Принимать решение об открытии/закрытии дополнительных окон приема налогоплательщиков и оперативно привлекает сотрудников профильных отделов, предварительно доведя 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налогоплательщиков в операционном зале. 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При необходимости, в дни наибольшей загрузки, привлекать к работе дополнительных сотрудников Инспекции, за которым также закреплены функции администратора зала: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качество приема налогоплательщиков сотрудниками инспекции, культуру их общения и поведения, уважительного отношения к налогоплательщикам;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приоритетность приема налогоплательщиков, записавшихся через сервис «Онлайн запись на прием в инспекцию»;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соблюдение порядка и требований к помещениям для личного приема и обслуживания налогоплательщиков;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 xml:space="preserve">работу информационных киосков и компьютеров общего доступа со справочно-правовыми системами и программными продуктами ФНС России. 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При необходимости информировать ответственных сотрудников отдела информационных технологий о проблемах в работе системы управления очередью (далее – СУО), информационных киосков и компьютеров общего доступа.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 </w:t>
      </w:r>
      <w:proofErr w:type="gramStart"/>
      <w:r w:rsidRPr="00443E93">
        <w:rPr>
          <w:sz w:val="28"/>
          <w:szCs w:val="28"/>
        </w:rPr>
        <w:t xml:space="preserve">Совместно с начальниками (лицами их замещающими) всех структурных подразделений Инспекции, осуществляющих прием и обслуживание налогоплательщиков в операционном зале, организует обеспечение приема и обслуживания налогоплательщиков по продленному графику, </w:t>
      </w:r>
      <w:r w:rsidRPr="00443E93">
        <w:rPr>
          <w:sz w:val="28"/>
          <w:szCs w:val="28"/>
        </w:rPr>
        <w:br/>
        <w:t xml:space="preserve">в соответствии с Административным регламентом Федеральной налоговой службы по предоставлению государственной услуги по бесплатному </w:t>
      </w:r>
      <w:r w:rsidRPr="00443E93">
        <w:rPr>
          <w:sz w:val="28"/>
          <w:szCs w:val="28"/>
        </w:rPr>
        <w:lastRenderedPageBreak/>
        <w:t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</w:t>
      </w:r>
      <w:proofErr w:type="gramEnd"/>
      <w:r w:rsidRPr="00443E93">
        <w:rPr>
          <w:sz w:val="28"/>
          <w:szCs w:val="28"/>
        </w:rPr>
        <w:t xml:space="preserve"> </w:t>
      </w:r>
      <w:proofErr w:type="gramStart"/>
      <w:r w:rsidRPr="00443E93">
        <w:rPr>
          <w:sz w:val="28"/>
          <w:szCs w:val="28"/>
        </w:rPr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99н.</w:t>
      </w:r>
      <w:proofErr w:type="gramEnd"/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 Осуществлять информирование налогоплательщиков по вопросам общего характера, таким как: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Инспекции;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 xml:space="preserve">о возможностях и порядке работы с </w:t>
      </w:r>
      <w:proofErr w:type="gramStart"/>
      <w:r w:rsidRPr="00443E93">
        <w:rPr>
          <w:sz w:val="28"/>
          <w:szCs w:val="28"/>
        </w:rPr>
        <w:t>Интернет-сервисами</w:t>
      </w:r>
      <w:proofErr w:type="gramEnd"/>
      <w:r w:rsidRPr="00443E93">
        <w:rPr>
          <w:sz w:val="28"/>
          <w:szCs w:val="28"/>
        </w:rPr>
        <w:t xml:space="preserve"> ФНС России;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о месторасположении и графике работы окон (кабинетов) приема и обслуживания налогоплательщиков, местонахождении и графике работы Управления ФНС России по Санкт-Петербургу;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о проводимых инспекцией мероприятиях (семинарах, круглых столах, иных акциях) и местах их проведения;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о возможностях официального Интернет-сайта ФНС России;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по иным общим вопросам.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Своевременно принимать меры к предотвращению возникновения конфликтных ситуаций и/или к их урегулированию. При необходимости обращаться за помощью в решении проблемных вопросов к компетентным сотрудникам соответствующих структурных подразделений или к заместителю начальника Инспекции, ответственному за организацию личного приема и обслуживания налогоплательщиков.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 xml:space="preserve">Оперативно доводить до заместителя начальника Инспекции,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</w:t>
      </w:r>
      <w:proofErr w:type="gramStart"/>
      <w:r w:rsidRPr="00443E93">
        <w:rPr>
          <w:sz w:val="28"/>
          <w:szCs w:val="28"/>
        </w:rPr>
        <w:t>хамства</w:t>
      </w:r>
      <w:proofErr w:type="gramEnd"/>
      <w:r w:rsidRPr="00443E93">
        <w:rPr>
          <w:sz w:val="28"/>
          <w:szCs w:val="28"/>
        </w:rPr>
        <w:t xml:space="preserve"> по отношению к налогоплательщикам.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 xml:space="preserve">Обобщать и представлять информацию о качестве организации приема налогоплательщиков заместителю начальника Инспекции, ответственного за организацию личного приема и обслуживания налогоплательщиков. 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На основе анализа замечаний и предложений налогоплательщиков, подготавливать предложения по повышению качества личного приема и обслуживания налогоплательщиков заместителю начальника Инспекции, ответственному за организацию личного приема и обслуживания налогоплательщиков.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Принимать участие в составлении графика работы администраторов зала.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lastRenderedPageBreak/>
        <w:t>Осуществлять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443E93" w:rsidRPr="00443E93" w:rsidRDefault="00443E93" w:rsidP="00443E93">
      <w:pPr>
        <w:ind w:left="709" w:hanging="349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-</w:t>
      </w:r>
      <w:r w:rsidRPr="00443E93">
        <w:rPr>
          <w:sz w:val="28"/>
          <w:szCs w:val="28"/>
        </w:rPr>
        <w:tab/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443E93" w:rsidRPr="00443E93" w:rsidRDefault="00443E93" w:rsidP="00443E93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443E93" w:rsidRPr="00443E93" w:rsidRDefault="00443E93" w:rsidP="00443E93">
      <w:pPr>
        <w:pStyle w:val="a9"/>
        <w:numPr>
          <w:ilvl w:val="0"/>
          <w:numId w:val="2"/>
        </w:numPr>
        <w:tabs>
          <w:tab w:val="num" w:pos="0"/>
        </w:tabs>
        <w:spacing w:after="0"/>
        <w:ind w:left="180" w:firstLine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443E93" w:rsidRPr="00443E93" w:rsidRDefault="00443E93" w:rsidP="00443E93">
      <w:pPr>
        <w:pStyle w:val="a9"/>
        <w:numPr>
          <w:ilvl w:val="0"/>
          <w:numId w:val="2"/>
        </w:numPr>
        <w:tabs>
          <w:tab w:val="num" w:pos="180"/>
        </w:tabs>
        <w:spacing w:after="0"/>
        <w:ind w:left="180" w:firstLine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443E93" w:rsidRPr="00443E93" w:rsidRDefault="00443E93" w:rsidP="00443E93">
      <w:pPr>
        <w:pStyle w:val="a9"/>
        <w:numPr>
          <w:ilvl w:val="0"/>
          <w:numId w:val="2"/>
        </w:numPr>
        <w:tabs>
          <w:tab w:val="num" w:pos="540"/>
        </w:tabs>
        <w:spacing w:after="0"/>
        <w:ind w:left="54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вести делопроизводство отдела в установленном порядке;</w:t>
      </w:r>
    </w:p>
    <w:p w:rsidR="00443E93" w:rsidRPr="00443E93" w:rsidRDefault="00443E93" w:rsidP="00443E93">
      <w:pPr>
        <w:pStyle w:val="a9"/>
        <w:numPr>
          <w:ilvl w:val="0"/>
          <w:numId w:val="2"/>
        </w:numPr>
        <w:tabs>
          <w:tab w:val="left" w:pos="0"/>
          <w:tab w:val="num" w:pos="180"/>
        </w:tabs>
        <w:spacing w:after="0"/>
        <w:ind w:left="180" w:firstLine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443E93">
        <w:rPr>
          <w:sz w:val="28"/>
          <w:szCs w:val="28"/>
          <w:lang w:val="en-US"/>
        </w:rPr>
        <w:t>c</w:t>
      </w:r>
      <w:r w:rsidRPr="00443E93">
        <w:rPr>
          <w:sz w:val="28"/>
          <w:szCs w:val="28"/>
        </w:rPr>
        <w:t xml:space="preserve"> Федеральным законом от 27.07.2004 г. № 79-ФЗ.</w:t>
      </w:r>
    </w:p>
    <w:p w:rsidR="00D010C7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334C28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D010C7" w:rsidRPr="00334C28" w:rsidRDefault="00082503" w:rsidP="000825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10C7" w:rsidRPr="00334C28">
        <w:rPr>
          <w:sz w:val="28"/>
          <w:szCs w:val="28"/>
        </w:rPr>
        <w:t>участвовать в обсуждении текущих и перспективных планов работы;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D010C7" w:rsidRPr="00334C28" w:rsidRDefault="001A1E1D" w:rsidP="00D010C7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 xml:space="preserve">10. </w:t>
      </w:r>
      <w:proofErr w:type="gramStart"/>
      <w:r w:rsidR="00475A35">
        <w:rPr>
          <w:sz w:val="28"/>
          <w:szCs w:val="28"/>
        </w:rPr>
        <w:t>Старший государственный налоговый инспектор</w:t>
      </w:r>
      <w:r w:rsidR="00D010C7" w:rsidRPr="00334C28">
        <w:rPr>
          <w:sz w:val="28"/>
          <w:szCs w:val="28"/>
        </w:rPr>
        <w:t xml:space="preserve"> </w:t>
      </w:r>
      <w:r w:rsidRPr="00334C28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Pr="00334C28">
          <w:rPr>
            <w:color w:val="0000FF"/>
            <w:sz w:val="28"/>
            <w:szCs w:val="28"/>
          </w:rPr>
          <w:t>Положением</w:t>
        </w:r>
      </w:hyperlink>
      <w:r w:rsidRPr="00334C28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34C28">
        <w:rPr>
          <w:sz w:val="28"/>
          <w:szCs w:val="28"/>
        </w:rPr>
        <w:t xml:space="preserve"> 2017, N 15 (ч. 1), ст. 2194), приказами (распоряжениями) ФНС России, </w:t>
      </w:r>
      <w:r w:rsidR="00D010C7" w:rsidRPr="00334C28">
        <w:rPr>
          <w:sz w:val="28"/>
          <w:szCs w:val="28"/>
        </w:rPr>
        <w:t xml:space="preserve">положением о Межрайонной ИФНС России №27 по Санкт-Петербургу, утвержденным руководителем управления ФНС </w:t>
      </w:r>
      <w:r w:rsidR="00D010C7" w:rsidRPr="00334C28">
        <w:rPr>
          <w:sz w:val="28"/>
          <w:szCs w:val="28"/>
        </w:rPr>
        <w:lastRenderedPageBreak/>
        <w:t>России по Санкт-Петербургу, положением об отделе работы с налогоплательщиками,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11.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 w:rsidP="00D010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IV.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Перечень вопросов, по которым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0C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D010C7" w:rsidRPr="00334C28" w:rsidRDefault="00D010C7" w:rsidP="00D010C7">
      <w:pPr>
        <w:rPr>
          <w:sz w:val="28"/>
          <w:szCs w:val="28"/>
        </w:rPr>
      </w:pPr>
      <w:r w:rsidRPr="00334C28">
        <w:rPr>
          <w:sz w:val="28"/>
          <w:szCs w:val="28"/>
        </w:rPr>
        <w:t>- составлять, направлять, служебные записки, информационные письма, комплекты документов;</w:t>
      </w:r>
    </w:p>
    <w:p w:rsidR="00D010C7" w:rsidRPr="00334C28" w:rsidRDefault="00D010C7" w:rsidP="00D010C7">
      <w:pPr>
        <w:rPr>
          <w:sz w:val="28"/>
          <w:szCs w:val="28"/>
        </w:rPr>
      </w:pPr>
      <w:r w:rsidRPr="00334C28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D010C7" w:rsidRDefault="00D010C7" w:rsidP="00D010C7">
      <w:pPr>
        <w:rPr>
          <w:sz w:val="28"/>
          <w:szCs w:val="28"/>
        </w:rPr>
      </w:pPr>
      <w:r w:rsidRPr="00334C28">
        <w:rPr>
          <w:sz w:val="28"/>
          <w:szCs w:val="28"/>
        </w:rPr>
        <w:t xml:space="preserve">- направлять налоговую и бухгалтерскую отчетность по снятым с учета налогоплательщикам в другие налоговые органы </w:t>
      </w:r>
      <w:proofErr w:type="gramStart"/>
      <w:r w:rsidRPr="00334C28">
        <w:rPr>
          <w:sz w:val="28"/>
          <w:szCs w:val="28"/>
        </w:rPr>
        <w:t xml:space="preserve">( </w:t>
      </w:r>
      <w:proofErr w:type="gramEnd"/>
      <w:r w:rsidRPr="00334C28">
        <w:rPr>
          <w:sz w:val="28"/>
          <w:szCs w:val="28"/>
        </w:rPr>
        <w:t>по принадлежности);</w:t>
      </w:r>
    </w:p>
    <w:p w:rsidR="00CC314E" w:rsidRPr="00CC314E" w:rsidRDefault="00CC314E" w:rsidP="00CC314E">
      <w:pPr>
        <w:jc w:val="both"/>
        <w:rPr>
          <w:sz w:val="28"/>
          <w:szCs w:val="28"/>
        </w:rPr>
      </w:pPr>
      <w:r w:rsidRPr="00CC314E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D010C7" w:rsidRPr="00334C28" w:rsidRDefault="00D01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334C2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1A1E1D" w:rsidRPr="00334C28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1A1E1D" w:rsidRPr="00334C28" w:rsidRDefault="00D010C7" w:rsidP="00D010C7">
      <w:pPr>
        <w:jc w:val="both"/>
        <w:rPr>
          <w:sz w:val="28"/>
          <w:szCs w:val="28"/>
        </w:rPr>
      </w:pPr>
      <w:r w:rsidRPr="00334C28">
        <w:rPr>
          <w:color w:val="000000"/>
          <w:sz w:val="28"/>
          <w:szCs w:val="28"/>
        </w:rPr>
        <w:t>- информировать вышестоящего руководителя для принятия им соответствующего решения</w:t>
      </w:r>
      <w:r w:rsidR="001A1E1D" w:rsidRPr="00334C28">
        <w:rPr>
          <w:sz w:val="28"/>
          <w:szCs w:val="28"/>
        </w:rPr>
        <w:t>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 w:rsidP="00D010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334C28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334C28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0C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14.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334C2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D010C7" w:rsidRPr="00334C28" w:rsidRDefault="00D010C7" w:rsidP="00D010C7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в пределах функциональной компетенции принимать участие в подготовке нормативных актов и (или) проектов управленческих и иных решений в части методологического, информационного и организационного обеспечения подготовки соответствующих документов по вопросам, относящимся к компетенции данного отдела.</w:t>
      </w:r>
    </w:p>
    <w:p w:rsidR="00334C28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15.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34C28" w:rsidRPr="00334C28" w:rsidRDefault="00334C28" w:rsidP="00334C28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положений об отделе и инспекции;</w:t>
      </w:r>
    </w:p>
    <w:p w:rsidR="00334C28" w:rsidRPr="00334C28" w:rsidRDefault="00334C28" w:rsidP="00334C28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графика отпусков гражданских служащих отдела;</w:t>
      </w:r>
    </w:p>
    <w:p w:rsidR="00334C28" w:rsidRPr="00334C28" w:rsidRDefault="00334C28" w:rsidP="00334C28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334C28" w:rsidRPr="00334C28" w:rsidRDefault="00334C28" w:rsidP="00334C28">
      <w:pPr>
        <w:ind w:firstLine="720"/>
        <w:jc w:val="both"/>
        <w:rPr>
          <w:sz w:val="28"/>
          <w:szCs w:val="28"/>
        </w:rPr>
      </w:pPr>
    </w:p>
    <w:p w:rsidR="001A1E1D" w:rsidRPr="00334C28" w:rsidRDefault="00334C28" w:rsidP="00334C28">
      <w:pPr>
        <w:pStyle w:val="ConsPlusNormal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334C2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475A3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75A35">
        <w:rPr>
          <w:rFonts w:ascii="Times New Roman" w:hAnsi="Times New Roman" w:cs="Times New Roman"/>
          <w:sz w:val="28"/>
          <w:szCs w:val="28"/>
        </w:rPr>
        <w:lastRenderedPageBreak/>
        <w:t>государственный налоговый инспектор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34C2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75A3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334C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4C28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37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334C2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34C28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18.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 оказывает государственные услуги. Перечень о</w:t>
      </w:r>
      <w:r w:rsidRPr="00334C28">
        <w:rPr>
          <w:rFonts w:ascii="Times New Roman" w:hAnsi="Times New Roman" w:cs="Times New Roman"/>
          <w:sz w:val="28"/>
          <w:szCs w:val="28"/>
        </w:rPr>
        <w:t>казываемых государственных услуг</w:t>
      </w:r>
      <w:r w:rsidR="00334C28" w:rsidRPr="00334C28">
        <w:rPr>
          <w:rFonts w:ascii="Times New Roman" w:hAnsi="Times New Roman" w:cs="Times New Roman"/>
          <w:sz w:val="28"/>
          <w:szCs w:val="28"/>
        </w:rPr>
        <w:t>:</w:t>
      </w:r>
    </w:p>
    <w:p w:rsidR="00537952" w:rsidRPr="00537952" w:rsidRDefault="00537952" w:rsidP="0053795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37952">
        <w:rPr>
          <w:sz w:val="28"/>
          <w:szCs w:val="28"/>
        </w:rPr>
        <w:t>- индивидуальное информирование налогоплательщиков на основании обращений в устной форме;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индивидуальное информирование налогоплательщиков на основании обращений в письменной форме;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публичное информирование налогоплательщиков;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индивидуальное информирование налогоплательщиков о состоянии расчетов по налогам, пеням и штрафам;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прием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</w:p>
    <w:p w:rsidR="00334C28" w:rsidRPr="00334C28" w:rsidRDefault="00334C28" w:rsidP="00082503">
      <w:pPr>
        <w:rPr>
          <w:sz w:val="28"/>
          <w:szCs w:val="28"/>
        </w:rPr>
      </w:pPr>
      <w:r w:rsidRPr="00334C28">
        <w:rPr>
          <w:sz w:val="28"/>
          <w:szCs w:val="28"/>
        </w:rPr>
        <w:t>- предоставление информации о реквизитах соответствующих счетов Федерального казначейства, об изменениях указанных реквизитов, а также об иных сведениях, необходимых для заполнения поручений на перечисление налогов, сборов, пеней и штрафов в бюджетную систему Российской Федерации;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предоставление информации о правах и обязанностях налогоплательщиков, плательщиков сборов, налоговых агентов;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предоставление информации полномочиях налоговых органов и их должностных лиц;</w:t>
      </w:r>
    </w:p>
    <w:p w:rsidR="00334C28" w:rsidRPr="00334C28" w:rsidRDefault="00334C28" w:rsidP="00082503">
      <w:pPr>
        <w:rPr>
          <w:sz w:val="28"/>
          <w:szCs w:val="28"/>
        </w:rPr>
      </w:pPr>
      <w:r w:rsidRPr="00334C28">
        <w:rPr>
          <w:sz w:val="28"/>
          <w:szCs w:val="28"/>
        </w:rPr>
        <w:t>- предоставление информации о письменных разъяснениях Министерства финансов Российской Федерации по вопросам применения законодательства Российской Федерации о налогах и сборах.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475A3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 xml:space="preserve">оценивается по следующим </w:t>
      </w:r>
      <w:r w:rsidRPr="00334C28">
        <w:rPr>
          <w:rFonts w:ascii="Times New Roman" w:hAnsi="Times New Roman" w:cs="Times New Roman"/>
          <w:sz w:val="28"/>
          <w:szCs w:val="28"/>
        </w:rPr>
        <w:lastRenderedPageBreak/>
        <w:t>показателям: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 - </w:t>
      </w:r>
      <w:r w:rsidR="001A1E1D" w:rsidRPr="00334C2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34C28" w:rsidRDefault="00334C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134C" w:rsidRPr="00334C28" w:rsidRDefault="000213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4C28" w:rsidRDefault="00334C2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3E03" w:rsidRPr="00334C28" w:rsidRDefault="00213E03">
      <w:pPr>
        <w:rPr>
          <w:sz w:val="28"/>
          <w:szCs w:val="28"/>
        </w:rPr>
      </w:pPr>
      <w:bookmarkStart w:id="1" w:name="_GoBack"/>
      <w:bookmarkEnd w:id="1"/>
    </w:p>
    <w:sectPr w:rsidR="00213E03" w:rsidRPr="00334C28" w:rsidSect="008762B4">
      <w:pgSz w:w="11906" w:h="16838"/>
      <w:pgMar w:top="426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3707"/>
    <w:rsid w:val="00013C0C"/>
    <w:rsid w:val="0002134C"/>
    <w:rsid w:val="00082503"/>
    <w:rsid w:val="00092D1C"/>
    <w:rsid w:val="001A1E1D"/>
    <w:rsid w:val="00213E03"/>
    <w:rsid w:val="00234FAC"/>
    <w:rsid w:val="00255F46"/>
    <w:rsid w:val="002636E1"/>
    <w:rsid w:val="00334C28"/>
    <w:rsid w:val="003823B6"/>
    <w:rsid w:val="00400ECD"/>
    <w:rsid w:val="00443E93"/>
    <w:rsid w:val="00475A35"/>
    <w:rsid w:val="004A742B"/>
    <w:rsid w:val="004F41A8"/>
    <w:rsid w:val="00537952"/>
    <w:rsid w:val="005E28B5"/>
    <w:rsid w:val="0061253D"/>
    <w:rsid w:val="008762B4"/>
    <w:rsid w:val="00891BA0"/>
    <w:rsid w:val="00A16987"/>
    <w:rsid w:val="00AA7406"/>
    <w:rsid w:val="00BC1030"/>
    <w:rsid w:val="00BF09B8"/>
    <w:rsid w:val="00C277D9"/>
    <w:rsid w:val="00C47499"/>
    <w:rsid w:val="00CC314E"/>
    <w:rsid w:val="00D010C7"/>
    <w:rsid w:val="00D77DC8"/>
    <w:rsid w:val="00DE436E"/>
    <w:rsid w:val="00E24494"/>
    <w:rsid w:val="00E52F07"/>
    <w:rsid w:val="00F84444"/>
    <w:rsid w:val="00F8715D"/>
    <w:rsid w:val="00F9309D"/>
    <w:rsid w:val="00FD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1B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D3B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891B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125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61253D"/>
    <w:pPr>
      <w:spacing w:after="0" w:line="240" w:lineRule="auto"/>
    </w:pPr>
  </w:style>
  <w:style w:type="paragraph" w:customStyle="1" w:styleId="a6">
    <w:name w:val="Таблицы (моноширинный)"/>
    <w:basedOn w:val="a"/>
    <w:next w:val="a"/>
    <w:rsid w:val="00334C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234F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F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3823B6"/>
    <w:pPr>
      <w:spacing w:after="120"/>
    </w:pPr>
  </w:style>
  <w:style w:type="character" w:customStyle="1" w:styleId="aa">
    <w:name w:val="Основной текст Знак"/>
    <w:basedOn w:val="a0"/>
    <w:link w:val="a9"/>
    <w:rsid w:val="003823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1B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D3B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891B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125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61253D"/>
    <w:pPr>
      <w:spacing w:after="0" w:line="240" w:lineRule="auto"/>
    </w:pPr>
  </w:style>
  <w:style w:type="paragraph" w:customStyle="1" w:styleId="a6">
    <w:name w:val="Таблицы (моноширинный)"/>
    <w:basedOn w:val="a"/>
    <w:next w:val="a"/>
    <w:rsid w:val="00334C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234F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F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3823B6"/>
    <w:pPr>
      <w:spacing w:after="120"/>
    </w:pPr>
  </w:style>
  <w:style w:type="character" w:customStyle="1" w:styleId="aa">
    <w:name w:val="Основной текст Знак"/>
    <w:basedOn w:val="a0"/>
    <w:link w:val="a9"/>
    <w:rsid w:val="003823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D42811686FB743192BB07A2MF61I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F851C86F5293B9AE20BA0F6M767I" TargetMode="External"/><Relationship Id="rId33" Type="http://schemas.openxmlformats.org/officeDocument/2006/relationships/hyperlink" Target="consultantplus://offline/ref=BDE78487D901BAEE6906B08873AF6F9DD3A6DD33833F16493C387FAEFACA46C301231D79A0AA5663y5x4J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840841882F2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B47811E86F2293B9AE20BA0F6M767I" TargetMode="External"/><Relationship Id="rId32" Type="http://schemas.openxmlformats.org/officeDocument/2006/relationships/hyperlink" Target="consultantplus://offline/ref=BDE78487D901BAEE6906B08873AF6F9DD3A6DD33833F16493C387FAEFACA46C301231D79A0AA5664y5x3J" TargetMode="External"/><Relationship Id="rId37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B47861E83F5293B9AE20BA0F6M767I" TargetMode="External"/><Relationship Id="rId28" Type="http://schemas.openxmlformats.org/officeDocument/2006/relationships/hyperlink" Target="consultantplus://offline/ref=2AD7CDD5C321FD79295521448098ABDB0B47831B82F7293B9AE20BA0F6M767I" TargetMode="External"/><Relationship Id="rId36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BDE78487D901BAEE6906B08873AF6F9DD3A6DD33833F16493C387FAEFACA46C301231D79A0AA5666y5x2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B47861987F5293B9AE20BA0F6M767I" TargetMode="External"/><Relationship Id="rId27" Type="http://schemas.openxmlformats.org/officeDocument/2006/relationships/hyperlink" Target="consultantplus://offline/ref=2AD7CDD5C321FD79295521448098ABDB08438C1D84F3293B9AE20BA0F6M767I" TargetMode="External"/><Relationship Id="rId30" Type="http://schemas.openxmlformats.org/officeDocument/2006/relationships/hyperlink" Target="consultantplus://offline/ref=2AD7CDD5C321FD792955285D8798ABDB0F46821C83F7293B9AE20BA0F6M767I" TargetMode="External"/><Relationship Id="rId35" Type="http://schemas.openxmlformats.org/officeDocument/2006/relationships/hyperlink" Target="consultantplus://offline/ref=BDE78487D901BAEE6906B08873AF6F9DD3A5D53F893A16493C387FAEFACA46C301231D79A0AA5764y5x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CE1AB-9397-44ED-A91A-9434E3C8A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4914</Words>
  <Characters>28015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2017-12-06T13:35:00Z</cp:lastPrinted>
  <dcterms:created xsi:type="dcterms:W3CDTF">2018-10-01T09:54:00Z</dcterms:created>
  <dcterms:modified xsi:type="dcterms:W3CDTF">2018-10-01T09:54:00Z</dcterms:modified>
</cp:coreProperties>
</file>